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2" w:rsidRDefault="00C46A02" w:rsidP="00C46A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C46A02" w:rsidRDefault="00C46A02" w:rsidP="00C46A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C46A02" w:rsidRDefault="00C46A02" w:rsidP="00C46A0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6A02" w:rsidRDefault="00C46A02" w:rsidP="00C46A0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C46A02" w:rsidRDefault="00C46A02" w:rsidP="00C46A02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46A02" w:rsidRDefault="00C46A02" w:rsidP="00C46A02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46A02" w:rsidRDefault="00C46A02" w:rsidP="00C46A02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 </w:t>
      </w:r>
      <w:r w:rsidR="00F83B4B">
        <w:rPr>
          <w:rFonts w:ascii="Times New Roman" w:hAnsi="Times New Roman"/>
          <w:b/>
          <w:sz w:val="28"/>
          <w:szCs w:val="28"/>
        </w:rPr>
        <w:t>августа 2016 г.</w:t>
      </w:r>
      <w:r w:rsidR="00F83B4B">
        <w:rPr>
          <w:rFonts w:ascii="Times New Roman" w:hAnsi="Times New Roman"/>
          <w:b/>
          <w:sz w:val="28"/>
          <w:szCs w:val="28"/>
        </w:rPr>
        <w:tab/>
      </w:r>
      <w:r w:rsidR="00F83B4B">
        <w:rPr>
          <w:rFonts w:ascii="Times New Roman" w:hAnsi="Times New Roman"/>
          <w:b/>
          <w:sz w:val="28"/>
          <w:szCs w:val="28"/>
        </w:rPr>
        <w:tab/>
      </w:r>
      <w:r w:rsidR="00F83B4B">
        <w:rPr>
          <w:rFonts w:ascii="Times New Roman" w:hAnsi="Times New Roman"/>
          <w:b/>
          <w:sz w:val="28"/>
          <w:szCs w:val="28"/>
        </w:rPr>
        <w:tab/>
      </w:r>
      <w:r w:rsidR="00F83B4B">
        <w:rPr>
          <w:rFonts w:ascii="Times New Roman" w:hAnsi="Times New Roman"/>
          <w:b/>
          <w:sz w:val="28"/>
          <w:szCs w:val="28"/>
        </w:rPr>
        <w:tab/>
      </w:r>
      <w:r w:rsidR="00F83B4B">
        <w:rPr>
          <w:rFonts w:ascii="Times New Roman" w:hAnsi="Times New Roman"/>
          <w:b/>
          <w:sz w:val="28"/>
          <w:szCs w:val="28"/>
        </w:rPr>
        <w:tab/>
      </w:r>
      <w:r w:rsidR="00F83B4B">
        <w:rPr>
          <w:rFonts w:ascii="Times New Roman" w:hAnsi="Times New Roman"/>
          <w:b/>
          <w:sz w:val="28"/>
          <w:szCs w:val="28"/>
        </w:rPr>
        <w:tab/>
      </w:r>
      <w:r w:rsidR="00F83B4B">
        <w:rPr>
          <w:rFonts w:ascii="Times New Roman" w:hAnsi="Times New Roman"/>
          <w:b/>
          <w:sz w:val="28"/>
          <w:szCs w:val="28"/>
        </w:rPr>
        <w:tab/>
      </w:r>
      <w:r w:rsidR="00F83B4B">
        <w:rPr>
          <w:rFonts w:ascii="Times New Roman" w:hAnsi="Times New Roman"/>
          <w:b/>
          <w:sz w:val="28"/>
          <w:szCs w:val="28"/>
        </w:rPr>
        <w:tab/>
        <w:t>№ 17-4</w:t>
      </w:r>
    </w:p>
    <w:p w:rsidR="00C46A02" w:rsidRDefault="00C46A02" w:rsidP="00C46A02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7063C" w:rsidRPr="0027063C" w:rsidRDefault="0027063C" w:rsidP="002706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63C" w:rsidRPr="0027063C" w:rsidRDefault="0027063C" w:rsidP="002706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63C">
        <w:rPr>
          <w:rFonts w:ascii="Times New Roman" w:hAnsi="Times New Roman"/>
          <w:b/>
          <w:sz w:val="28"/>
          <w:szCs w:val="28"/>
        </w:rPr>
        <w:t>Об освобождении от должности председателя участковой избирательной комиссии № 17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C46A02" w:rsidRDefault="00C46A02" w:rsidP="00C46A02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C46A02" w:rsidRDefault="00C46A02" w:rsidP="00C46A02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6A02" w:rsidRDefault="008923BD" w:rsidP="00C46A02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23BD">
        <w:rPr>
          <w:rFonts w:ascii="Times New Roman" w:hAnsi="Times New Roman"/>
          <w:sz w:val="28"/>
          <w:szCs w:val="28"/>
        </w:rPr>
        <w:t xml:space="preserve">В соответствии с </w:t>
      </w:r>
      <w:r w:rsidR="00FD10E4">
        <w:rPr>
          <w:rFonts w:ascii="Times New Roman" w:hAnsi="Times New Roman"/>
          <w:sz w:val="28"/>
          <w:szCs w:val="28"/>
        </w:rPr>
        <w:t xml:space="preserve">подпунктом </w:t>
      </w:r>
      <w:r w:rsidR="003B3027">
        <w:rPr>
          <w:rFonts w:ascii="Times New Roman" w:hAnsi="Times New Roman"/>
          <w:sz w:val="28"/>
          <w:szCs w:val="28"/>
        </w:rPr>
        <w:t>«</w:t>
      </w:r>
      <w:r w:rsidR="00FD10E4">
        <w:rPr>
          <w:rFonts w:ascii="Times New Roman" w:hAnsi="Times New Roman"/>
          <w:sz w:val="28"/>
          <w:szCs w:val="28"/>
        </w:rPr>
        <w:t>а</w:t>
      </w:r>
      <w:r w:rsidR="003B3027">
        <w:rPr>
          <w:rFonts w:ascii="Times New Roman" w:hAnsi="Times New Roman"/>
          <w:sz w:val="28"/>
          <w:szCs w:val="28"/>
        </w:rPr>
        <w:t>»</w:t>
      </w:r>
      <w:r w:rsidR="00FD10E4">
        <w:rPr>
          <w:rFonts w:ascii="Times New Roman" w:hAnsi="Times New Roman"/>
          <w:sz w:val="28"/>
          <w:szCs w:val="28"/>
        </w:rPr>
        <w:t xml:space="preserve"> пункта 6 </w:t>
      </w:r>
      <w:r w:rsidR="001563B5">
        <w:rPr>
          <w:rFonts w:ascii="Times New Roman" w:hAnsi="Times New Roman"/>
          <w:sz w:val="28"/>
          <w:szCs w:val="28"/>
        </w:rPr>
        <w:t xml:space="preserve">статьи 29, </w:t>
      </w:r>
      <w:r w:rsidR="00BF2E1A">
        <w:rPr>
          <w:rFonts w:ascii="Times New Roman" w:hAnsi="Times New Roman"/>
          <w:sz w:val="28"/>
          <w:szCs w:val="28"/>
        </w:rPr>
        <w:t xml:space="preserve"> </w:t>
      </w:r>
      <w:r w:rsidRPr="008923BD">
        <w:rPr>
          <w:rFonts w:ascii="Times New Roman" w:hAnsi="Times New Roman"/>
          <w:sz w:val="28"/>
          <w:szCs w:val="28"/>
        </w:rPr>
        <w:t>пункта</w:t>
      </w:r>
      <w:r w:rsidR="00FD10E4">
        <w:rPr>
          <w:rFonts w:ascii="Times New Roman" w:hAnsi="Times New Roman"/>
          <w:sz w:val="28"/>
          <w:szCs w:val="28"/>
        </w:rPr>
        <w:t xml:space="preserve"> </w:t>
      </w:r>
      <w:r w:rsidRPr="008923BD">
        <w:rPr>
          <w:rFonts w:ascii="Times New Roman" w:hAnsi="Times New Roman"/>
          <w:sz w:val="28"/>
          <w:szCs w:val="28"/>
        </w:rPr>
        <w:t xml:space="preserve"> </w:t>
      </w:r>
      <w:r w:rsidR="00C46A02" w:rsidRPr="008923BD">
        <w:rPr>
          <w:rFonts w:ascii="Times New Roman" w:hAnsi="Times New Roman"/>
          <w:sz w:val="28"/>
          <w:szCs w:val="28"/>
        </w:rPr>
        <w:t xml:space="preserve"> </w:t>
      </w:r>
      <w:r w:rsidR="001563B5">
        <w:rPr>
          <w:rFonts w:ascii="Times New Roman" w:hAnsi="Times New Roman"/>
          <w:sz w:val="28"/>
          <w:szCs w:val="28"/>
        </w:rPr>
        <w:t>7</w:t>
      </w:r>
      <w:r w:rsidR="00C46A02" w:rsidRPr="008923BD">
        <w:rPr>
          <w:rFonts w:ascii="Times New Roman" w:hAnsi="Times New Roman"/>
          <w:sz w:val="28"/>
          <w:szCs w:val="28"/>
        </w:rPr>
        <w:t xml:space="preserve"> статьи 28 Федерального</w:t>
      </w:r>
      <w:r w:rsidR="00C46A02">
        <w:rPr>
          <w:rFonts w:ascii="Times New Roman" w:hAnsi="Times New Roman"/>
          <w:sz w:val="28"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</w:t>
      </w:r>
      <w:r w:rsidR="003B3027">
        <w:rPr>
          <w:rFonts w:ascii="Times New Roman" w:hAnsi="Times New Roman"/>
          <w:sz w:val="28"/>
          <w:szCs w:val="28"/>
        </w:rPr>
        <w:t xml:space="preserve">граждан Российской Федерации» </w:t>
      </w:r>
      <w:r w:rsidR="00C46A0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№ 12  </w:t>
      </w:r>
      <w:r w:rsidR="00C46A02">
        <w:rPr>
          <w:rFonts w:ascii="Times New Roman" w:hAnsi="Times New Roman"/>
          <w:b/>
          <w:spacing w:val="40"/>
          <w:sz w:val="28"/>
          <w:szCs w:val="28"/>
        </w:rPr>
        <w:t>решила</w:t>
      </w:r>
      <w:r w:rsidR="00C46A02">
        <w:rPr>
          <w:rFonts w:ascii="Times New Roman" w:hAnsi="Times New Roman"/>
          <w:sz w:val="28"/>
          <w:szCs w:val="28"/>
        </w:rPr>
        <w:t>:</w:t>
      </w:r>
    </w:p>
    <w:p w:rsidR="00C46A02" w:rsidRDefault="00C46A02" w:rsidP="00C46A0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Освободить от должности  председателя участковой избирательной комиссии №1744   (далее – УИК № 1744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Терехову Галину Викторовну.</w:t>
      </w:r>
    </w:p>
    <w:p w:rsidR="00C46A02" w:rsidRDefault="00C46A02" w:rsidP="00C46A0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Направить копии настоящего решения в Санкт-Петербургскую избирательную комиссию, в УИК № 1744.</w:t>
      </w:r>
    </w:p>
    <w:p w:rsidR="00C46A02" w:rsidRDefault="00C46A02" w:rsidP="00C46A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</w:t>
      </w:r>
    </w:p>
    <w:p w:rsidR="00C46A02" w:rsidRDefault="00C46A02" w:rsidP="00C46A0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№12 И.Д. Дыннер.</w:t>
      </w:r>
    </w:p>
    <w:p w:rsidR="00C46A02" w:rsidRDefault="00C46A02" w:rsidP="00C46A0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02" w:rsidRDefault="00C46A02" w:rsidP="00C46A02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A02" w:rsidRDefault="00C46A02" w:rsidP="00C46A02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Председатель территориальной</w:t>
      </w:r>
    </w:p>
    <w:p w:rsidR="00C46A02" w:rsidRDefault="00C46A02" w:rsidP="00C46A02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 xml:space="preserve">И.Д. Дыннер </w:t>
      </w:r>
    </w:p>
    <w:p w:rsidR="00C46A02" w:rsidRDefault="00C46A02" w:rsidP="00C46A02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C46A02" w:rsidRDefault="00C46A02" w:rsidP="00C46A02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Секретарь территориальной</w:t>
      </w:r>
    </w:p>
    <w:p w:rsidR="00C46A02" w:rsidRDefault="00C46A02" w:rsidP="00C46A02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>Н.В. Лазарева</w:t>
      </w:r>
    </w:p>
    <w:p w:rsidR="00C46A02" w:rsidRDefault="00C46A02" w:rsidP="00C46A02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401CEF" w:rsidRDefault="00401CEF"/>
    <w:p w:rsidR="00F83B4B" w:rsidRDefault="00F83B4B"/>
    <w:p w:rsidR="00F83B4B" w:rsidRDefault="00F83B4B" w:rsidP="00F83B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ТЕРРИТОРИАЛЬНАЯ  ИЗБИРАТЕЛЬНАЯ КОМИССИЯ № 12</w:t>
      </w:r>
    </w:p>
    <w:p w:rsidR="00F83B4B" w:rsidRDefault="00F83B4B" w:rsidP="00F83B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Законодательного Собрания Санкт-Петербурга шестого созыва</w:t>
      </w:r>
    </w:p>
    <w:p w:rsidR="00F83B4B" w:rsidRDefault="00F83B4B" w:rsidP="00F83B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83B4B" w:rsidRDefault="00F83B4B" w:rsidP="00F83B4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t>САНКТ- ПЕТЕРБУРГ</w:t>
      </w:r>
    </w:p>
    <w:p w:rsidR="00F83B4B" w:rsidRDefault="00F83B4B" w:rsidP="00F83B4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83B4B" w:rsidRDefault="00F83B4B" w:rsidP="00F83B4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83B4B" w:rsidRDefault="00F83B4B" w:rsidP="00F83B4B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 августа 2016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17-4</w:t>
      </w:r>
      <w:r w:rsidR="0012481B">
        <w:rPr>
          <w:rFonts w:ascii="Times New Roman" w:hAnsi="Times New Roman"/>
          <w:b/>
          <w:sz w:val="28"/>
          <w:szCs w:val="28"/>
        </w:rPr>
        <w:t>-1</w:t>
      </w:r>
      <w:bookmarkStart w:id="0" w:name="_GoBack"/>
      <w:bookmarkEnd w:id="0"/>
    </w:p>
    <w:p w:rsidR="00F83B4B" w:rsidRDefault="00F83B4B" w:rsidP="00F83B4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83B4B" w:rsidRDefault="00F83B4B" w:rsidP="00F83B4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83B4B" w:rsidRDefault="00F83B4B" w:rsidP="00F83B4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члена участковой избирательной комиссии № 1744 с правом решающего голоса </w:t>
      </w:r>
    </w:p>
    <w:p w:rsidR="00F83B4B" w:rsidRDefault="00F83B4B" w:rsidP="00F83B4B">
      <w:pPr>
        <w:pStyle w:val="a3"/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481B" w:rsidRPr="0012481B" w:rsidRDefault="0012481B" w:rsidP="001248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В связи с досрочным прекращением полномочий члена участковой избирательной комиссии №17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44</w:t>
      </w: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с правом решающего голоса и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№12 </w:t>
      </w:r>
    </w:p>
    <w:p w:rsidR="0012481B" w:rsidRPr="0012481B" w:rsidRDefault="0012481B" w:rsidP="001248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t>РЕШИЛА:</w:t>
      </w:r>
    </w:p>
    <w:p w:rsidR="0012481B" w:rsidRPr="0012481B" w:rsidRDefault="0012481B" w:rsidP="0012481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12481B" w:rsidRPr="0012481B" w:rsidRDefault="0012481B" w:rsidP="0012481B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Освободить от обязанностей члена участковой избирательной комиссии №17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12481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Терехову Галину Викторовну</w:t>
      </w:r>
      <w:r w:rsidRPr="0012481B">
        <w:rPr>
          <w:rFonts w:ascii="Times New Roman" w:eastAsia="Times New Roman" w:hAnsi="Times New Roman"/>
          <w:sz w:val="28"/>
          <w:szCs w:val="28"/>
          <w:lang w:eastAsia="ru-RU"/>
        </w:rPr>
        <w:t>, назначенную в состав участковой избирательной комиссии №17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12481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территориальной избирательной комиссии 24.04.2013 года №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-18</w:t>
      </w:r>
      <w:r w:rsidRPr="001248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предложению собрания избирателей по месту работы.</w:t>
      </w:r>
    </w:p>
    <w:p w:rsidR="0012481B" w:rsidRPr="0012481B" w:rsidRDefault="0012481B" w:rsidP="0012481B">
      <w:pPr>
        <w:autoSpaceDE w:val="0"/>
        <w:autoSpaceDN w:val="0"/>
        <w:adjustRightInd w:val="0"/>
        <w:spacing w:after="0"/>
        <w:ind w:left="24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Направить настоящее решение  в участковую избирательную комиссию     №17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</w:t>
      </w:r>
      <w:r w:rsidRPr="001248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2481B" w:rsidRPr="0012481B" w:rsidRDefault="0012481B" w:rsidP="0012481B">
      <w:pPr>
        <w:spacing w:after="0" w:line="36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2481B">
        <w:rPr>
          <w:rFonts w:ascii="Consolas" w:eastAsia="Times New Roman" w:hAnsi="Consolas" w:cs="Consolas"/>
          <w:bCs/>
          <w:color w:val="000000"/>
          <w:sz w:val="21"/>
          <w:szCs w:val="28"/>
          <w:lang w:eastAsia="ru-RU"/>
        </w:rPr>
        <w:t xml:space="preserve">  </w:t>
      </w:r>
      <w:r w:rsidRPr="001248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3. </w:t>
      </w:r>
      <w:proofErr w:type="gramStart"/>
      <w:r w:rsidRPr="001248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2481B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12481B" w:rsidRPr="0012481B" w:rsidRDefault="0012481B" w:rsidP="0012481B">
      <w:pPr>
        <w:autoSpaceDE w:val="0"/>
        <w:autoSpaceDN w:val="0"/>
        <w:adjustRightInd w:val="0"/>
        <w:spacing w:after="0"/>
        <w:ind w:left="240"/>
        <w:jc w:val="both"/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1248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1248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решения возложить на секретаря территориальной избирательной комиссии №12 Н.В. Лазареву.</w:t>
      </w:r>
    </w:p>
    <w:p w:rsidR="0012481B" w:rsidRPr="0012481B" w:rsidRDefault="0012481B" w:rsidP="0012481B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12481B" w:rsidRPr="0012481B" w:rsidRDefault="0012481B" w:rsidP="0012481B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Председатель территориальной</w:t>
      </w:r>
    </w:p>
    <w:p w:rsidR="0012481B" w:rsidRPr="0012481B" w:rsidRDefault="0012481B" w:rsidP="0012481B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 xml:space="preserve">И.Д. Дыннер </w:t>
      </w:r>
    </w:p>
    <w:p w:rsidR="0012481B" w:rsidRPr="0012481B" w:rsidRDefault="0012481B" w:rsidP="0012481B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12481B" w:rsidRPr="0012481B" w:rsidRDefault="0012481B" w:rsidP="0012481B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Секретарь территориальной</w:t>
      </w:r>
    </w:p>
    <w:p w:rsidR="0012481B" w:rsidRPr="0012481B" w:rsidRDefault="0012481B" w:rsidP="0012481B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 №12</w:t>
      </w: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</w:r>
      <w:r w:rsidRPr="0012481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ab/>
        <w:t>Н.В.Лазарева</w:t>
      </w:r>
    </w:p>
    <w:p w:rsidR="00F83B4B" w:rsidRDefault="00F83B4B" w:rsidP="00F83B4B">
      <w:pPr>
        <w:spacing w:after="0" w:line="240" w:lineRule="auto"/>
        <w:ind w:left="720"/>
        <w:contextualSpacing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F83B4B" w:rsidRDefault="00F83B4B" w:rsidP="00F83B4B"/>
    <w:p w:rsidR="00F83B4B" w:rsidRDefault="00F83B4B"/>
    <w:sectPr w:rsidR="00F83B4B" w:rsidSect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A02"/>
    <w:rsid w:val="0012481B"/>
    <w:rsid w:val="001563B5"/>
    <w:rsid w:val="0027063C"/>
    <w:rsid w:val="003B3027"/>
    <w:rsid w:val="00401CEF"/>
    <w:rsid w:val="008923BD"/>
    <w:rsid w:val="00BF216A"/>
    <w:rsid w:val="00BF2E1A"/>
    <w:rsid w:val="00C46A02"/>
    <w:rsid w:val="00F83B4B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A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ТИК</cp:lastModifiedBy>
  <cp:revision>11</cp:revision>
  <cp:lastPrinted>2016-08-09T07:10:00Z</cp:lastPrinted>
  <dcterms:created xsi:type="dcterms:W3CDTF">2016-08-08T21:18:00Z</dcterms:created>
  <dcterms:modified xsi:type="dcterms:W3CDTF">2016-08-30T11:19:00Z</dcterms:modified>
</cp:coreProperties>
</file>